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  <w:ind w:left="1453"/>
        <w:rPr>
          <w:rFonts w:ascii="Arial"/>
        </w:rPr>
      </w:pPr>
      <w:r>
        <w:rPr>
          <w:rFonts w:ascii="Arial"/>
        </w:rPr>
        <w:t>Endorsement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tabs>
          <w:tab w:pos="4898" w:val="left" w:leader="none"/>
          <w:tab w:pos="5619" w:val="left" w:leader="none"/>
          <w:tab w:pos="7569" w:val="left" w:leader="none"/>
        </w:tabs>
        <w:ind w:left="1228" w:right="749" w:hanging="1109"/>
      </w:pPr>
      <w:r>
        <w:rPr/>
        <w:t>I</w:t>
      </w:r>
      <w:r>
        <w:rPr>
          <w:u w:val="single"/>
        </w:rPr>
        <w:t> </w:t>
        <w:tab/>
        <w:tab/>
      </w:r>
      <w:r>
        <w:rPr/>
        <w:t>and</w:t>
      </w:r>
      <w:r>
        <w:rPr>
          <w:u w:val="single"/>
        </w:rPr>
        <w:t> </w:t>
        <w:tab/>
        <w:tab/>
      </w:r>
      <w:r>
        <w:rPr/>
        <w:t>hereby transfer all </w:t>
      </w:r>
      <w:r>
        <w:rPr>
          <w:spacing w:val="3"/>
        </w:rPr>
        <w:t>my</w:t>
      </w:r>
      <w:r>
        <w:rPr>
          <w:spacing w:val="-18"/>
        </w:rPr>
        <w:t> </w:t>
      </w:r>
      <w:r>
        <w:rPr/>
        <w:t>right, (Bidder</w:t>
      </w:r>
      <w:r>
        <w:rPr>
          <w:spacing w:val="-3"/>
        </w:rPr>
        <w:t> </w:t>
      </w:r>
      <w:r>
        <w:rPr/>
        <w:t>Name)</w:t>
      </w:r>
      <w:r>
        <w:rPr>
          <w:spacing w:val="-1"/>
        </w:rPr>
        <w:t> </w:t>
      </w:r>
      <w:r>
        <w:rPr/>
        <w:t>Transferor</w:t>
        <w:tab/>
        <w:tab/>
        <w:t>Bidder Number</w:t>
      </w:r>
    </w:p>
    <w:p>
      <w:pPr>
        <w:pStyle w:val="BodyText"/>
        <w:spacing w:before="2"/>
      </w:pPr>
    </w:p>
    <w:p>
      <w:pPr>
        <w:pStyle w:val="BodyText"/>
        <w:tabs>
          <w:tab w:pos="7096" w:val="left" w:leader="none"/>
          <w:tab w:pos="9656" w:val="left" w:leader="none"/>
        </w:tabs>
        <w:ind w:left="119"/>
      </w:pPr>
      <w:r>
        <w:rPr/>
        <w:t>title, and interest in the foregoing</w:t>
      </w:r>
      <w:r>
        <w:rPr>
          <w:spacing w:val="-18"/>
        </w:rPr>
        <w:t> </w:t>
      </w:r>
      <w:r>
        <w:rPr/>
        <w:t>tax</w:t>
      </w:r>
      <w:r>
        <w:rPr>
          <w:spacing w:val="-2"/>
        </w:rPr>
        <w:t> </w:t>
      </w:r>
      <w:r>
        <w:rPr/>
        <w:t>certificate(s)</w:t>
      </w:r>
      <w:r>
        <w:rPr>
          <w:u w:val="single"/>
        </w:rPr>
        <w:t> </w:t>
        <w:tab/>
      </w:r>
      <w:r>
        <w:rPr/>
        <w:t>;</w:t>
      </w:r>
      <w:r>
        <w:rPr>
          <w:u w:val="single"/>
        </w:rPr>
        <w:t> </w:t>
        <w:tab/>
      </w:r>
      <w:r>
        <w:rPr/>
        <w:t>;</w:t>
      </w:r>
      <w:r>
        <w:rPr>
          <w:spacing w:val="3"/>
        </w:rPr>
        <w:t> </w:t>
      </w:r>
      <w:r>
        <w:rPr/>
        <w:t>and</w:t>
      </w:r>
    </w:p>
    <w:p>
      <w:pPr>
        <w:pStyle w:val="BodyText"/>
        <w:tabs>
          <w:tab w:pos="7731" w:val="left" w:leader="none"/>
        </w:tabs>
        <w:ind w:left="5010"/>
      </w:pPr>
      <w:r>
        <w:rPr/>
        <w:t>Certificate</w:t>
      </w:r>
      <w:r>
        <w:rPr>
          <w:spacing w:val="-4"/>
        </w:rPr>
        <w:t> </w:t>
      </w:r>
      <w:r>
        <w:rPr/>
        <w:t>Number</w:t>
        <w:tab/>
        <w:t>Certificate</w:t>
      </w:r>
      <w:r>
        <w:rPr>
          <w:spacing w:val="1"/>
        </w:rPr>
        <w:t> </w:t>
      </w:r>
      <w:r>
        <w:rPr/>
        <w:t>Year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4111" w:val="left" w:leader="none"/>
          <w:tab w:pos="9283" w:val="left" w:leader="none"/>
        </w:tabs>
        <w:spacing w:before="93"/>
        <w:ind w:right="1220"/>
        <w:jc w:val="center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  <w:r>
        <w:rPr>
          <w:spacing w:val="-2"/>
        </w:rPr>
        <w:t> </w:t>
      </w:r>
      <w:r>
        <w:rPr/>
        <w:t>to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tabs>
          <w:tab w:pos="4499" w:val="left" w:leader="none"/>
        </w:tabs>
        <w:spacing w:before="1"/>
        <w:ind w:right="1276"/>
        <w:jc w:val="center"/>
      </w:pPr>
      <w:r>
        <w:rPr/>
        <w:t>Account Number (a/k/a</w:t>
      </w:r>
      <w:r>
        <w:rPr>
          <w:spacing w:val="-12"/>
        </w:rPr>
        <w:t> </w:t>
      </w:r>
      <w:r>
        <w:rPr/>
        <w:t>Parcel</w:t>
      </w:r>
      <w:r>
        <w:rPr>
          <w:spacing w:val="-1"/>
        </w:rPr>
        <w:t> </w:t>
      </w:r>
      <w:r>
        <w:rPr/>
        <w:t>Number)</w:t>
        <w:tab/>
        <w:t>(Bidder Name and Bidder Number)</w:t>
      </w:r>
      <w:r>
        <w:rPr>
          <w:spacing w:val="-5"/>
        </w:rPr>
        <w:t> </w:t>
      </w:r>
      <w:r>
        <w:rPr/>
        <w:t>Transferee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35.955841pt;margin-top:10.744831pt;width:205.6pt;height:.65pt;mso-position-horizontal-relative:page;mso-position-vertical-relative:paragraph;z-index:-251658240;mso-wrap-distance-left:0;mso-wrap-distance-right:0" coordorigin="719,215" coordsize="4112,13">
            <v:line style="position:absolute" from="719,221" to="1161,221" stroked="true" strokeweight=".627480pt" strokecolor="#000000">
              <v:stroke dashstyle="solid"/>
            </v:line>
            <v:line style="position:absolute" from="1163,221" to="1494,221" stroked="true" strokeweight=".627480pt" strokecolor="#000000">
              <v:stroke dashstyle="solid"/>
            </v:line>
            <v:line style="position:absolute" from="1496,221" to="1827,221" stroked="true" strokeweight=".627480pt" strokecolor="#000000">
              <v:stroke dashstyle="solid"/>
            </v:line>
            <v:line style="position:absolute" from="1830,221" to="2051,221" stroked="true" strokeweight=".627480pt" strokecolor="#000000">
              <v:stroke dashstyle="solid"/>
            </v:line>
            <v:line style="position:absolute" from="2053,221" to="2384,221" stroked="true" strokeweight=".627480pt" strokecolor="#000000">
              <v:stroke dashstyle="solid"/>
            </v:line>
            <v:line style="position:absolute" from="2386,221" to="2717,221" stroked="true" strokeweight=".627480pt" strokecolor="#000000">
              <v:stroke dashstyle="solid"/>
            </v:line>
            <v:line style="position:absolute" from="2720,221" to="3051,221" stroked="true" strokeweight=".627480pt" strokecolor="#000000">
              <v:stroke dashstyle="solid"/>
            </v:line>
            <v:line style="position:absolute" from="3053,221" to="3608,221" stroked="true" strokeweight=".627480pt" strokecolor="#000000">
              <v:stroke dashstyle="solid"/>
            </v:line>
            <v:line style="position:absolute" from="3610,221" to="3941,221" stroked="true" strokeweight=".627480pt" strokecolor="#000000">
              <v:stroke dashstyle="solid"/>
            </v:line>
            <v:line style="position:absolute" from="3943,221" to="4274,221" stroked="true" strokeweight=".627480pt" strokecolor="#000000">
              <v:stroke dashstyle="solid"/>
            </v:line>
            <v:line style="position:absolute" from="4277,221" to="4498,221" stroked="true" strokeweight=".627480pt" strokecolor="#000000">
              <v:stroke dashstyle="solid"/>
            </v:line>
            <v:line style="position:absolute" from="4500,221" to="4831,221" stroked="true" strokeweight=".627480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297.087128pt;margin-top:10.744831pt;width:250.25pt;height:.65pt;mso-position-horizontal-relative:page;mso-position-vertical-relative:paragraph;z-index:-251657216;mso-wrap-distance-left:0;mso-wrap-distance-right:0" coordorigin="5942,215" coordsize="5005,13">
            <v:line style="position:absolute" from="5942,221" to="6386,221" stroked="true" strokeweight=".627480pt" strokecolor="#000000">
              <v:stroke dashstyle="solid"/>
            </v:line>
            <v:line style="position:absolute" from="6388,221" to="6719,221" stroked="true" strokeweight=".627480pt" strokecolor="#000000">
              <v:stroke dashstyle="solid"/>
            </v:line>
            <v:line style="position:absolute" from="6721,221" to="7052,221" stroked="true" strokeweight=".627480pt" strokecolor="#000000">
              <v:stroke dashstyle="solid"/>
            </v:line>
            <v:line style="position:absolute" from="7055,221" to="7386,221" stroked="true" strokeweight=".627480pt" strokecolor="#000000">
              <v:stroke dashstyle="solid"/>
            </v:line>
            <v:line style="position:absolute" from="7388,221" to="7609,221" stroked="true" strokeweight=".627480pt" strokecolor="#000000">
              <v:stroke dashstyle="solid"/>
            </v:line>
            <v:line style="position:absolute" from="7611,221" to="7943,221" stroked="true" strokeweight=".627480pt" strokecolor="#000000">
              <v:stroke dashstyle="solid"/>
            </v:line>
            <v:line style="position:absolute" from="7945,221" to="8499,221" stroked="true" strokeweight=".627480pt" strokecolor="#000000">
              <v:stroke dashstyle="solid"/>
            </v:line>
            <v:line style="position:absolute" from="8501,221" to="8833,221" stroked="true" strokeweight=".627480pt" strokecolor="#000000">
              <v:stroke dashstyle="solid"/>
            </v:line>
            <v:line style="position:absolute" from="8835,221" to="9166,221" stroked="true" strokeweight=".627480pt" strokecolor="#000000">
              <v:stroke dashstyle="solid"/>
            </v:line>
            <v:line style="position:absolute" from="9168,221" to="9389,221" stroked="true" strokeweight=".627480pt" strokecolor="#000000">
              <v:stroke dashstyle="solid"/>
            </v:line>
            <v:line style="position:absolute" from="9391,221" to="9723,221" stroked="true" strokeweight=".627480pt" strokecolor="#000000">
              <v:stroke dashstyle="solid"/>
            </v:line>
            <v:line style="position:absolute" from="9725,221" to="10389,221" stroked="true" strokeweight=".627480pt" strokecolor="#000000">
              <v:stroke dashstyle="solid"/>
            </v:line>
            <v:line style="position:absolute" from="10392,221" to="10946,221" stroked="true" strokeweight=".627480pt" strokecolor="#000000">
              <v:stroke dashstyle="solid"/>
            </v:line>
            <w10:wrap type="topAndBottom"/>
          </v:group>
        </w:pict>
      </w:r>
    </w:p>
    <w:p>
      <w:pPr>
        <w:pStyle w:val="BodyText"/>
        <w:tabs>
          <w:tab w:pos="6563" w:val="left" w:leader="none"/>
        </w:tabs>
        <w:spacing w:line="203" w:lineRule="exact"/>
        <w:ind w:left="951"/>
      </w:pPr>
      <w:r>
        <w:rPr/>
        <w:t>Signature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Transferor</w:t>
        <w:tab/>
        <w:t>Printed name of</w:t>
      </w:r>
      <w:r>
        <w:rPr>
          <w:spacing w:val="-4"/>
        </w:rPr>
        <w:t> </w:t>
      </w:r>
      <w:r>
        <w:rPr/>
        <w:t>Transferor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6675" w:val="left" w:leader="none"/>
        </w:tabs>
        <w:ind w:left="2950" w:right="4009" w:hanging="276"/>
      </w:pP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>
          <w:spacing w:val="-15"/>
        </w:rPr>
        <w:t>_ </w:t>
      </w:r>
      <w:r>
        <w:rPr/>
        <w:t>Company Name and Title of</w:t>
      </w:r>
      <w:r>
        <w:rPr>
          <w:spacing w:val="-6"/>
        </w:rPr>
        <w:t> </w:t>
      </w:r>
      <w:r>
        <w:rPr/>
        <w:t>Transferor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19" w:right="0" w:firstLine="0"/>
        <w:jc w:val="left"/>
        <w:rPr>
          <w:i/>
          <w:sz w:val="20"/>
        </w:rPr>
      </w:pPr>
      <w:r>
        <w:rPr>
          <w:i/>
          <w:sz w:val="20"/>
        </w:rPr>
        <w:t>Endorsement must be acknowledged before the tax collector or a notary public.</w:t>
      </w:r>
    </w:p>
    <w:p>
      <w:pPr>
        <w:pStyle w:val="BodyText"/>
        <w:spacing w:before="1"/>
        <w:rPr>
          <w:i/>
          <w:sz w:val="12"/>
        </w:rPr>
      </w:pPr>
    </w:p>
    <w:p>
      <w:pPr>
        <w:pStyle w:val="Heading1"/>
        <w:spacing w:before="92"/>
        <w:ind w:left="1456"/>
        <w:rPr>
          <w:rFonts w:ascii="Arial"/>
        </w:rPr>
      </w:pPr>
      <w:r>
        <w:rPr>
          <w:rFonts w:ascii="Arial"/>
        </w:rPr>
        <w:t>Acknowledgement</w:t>
      </w:r>
    </w:p>
    <w:p>
      <w:pPr>
        <w:pStyle w:val="BodyText"/>
        <w:tabs>
          <w:tab w:pos="2971" w:val="left" w:leader="none"/>
        </w:tabs>
        <w:spacing w:before="193"/>
        <w:ind w:left="120"/>
      </w:pPr>
      <w:r>
        <w:rPr/>
        <w:t>State</w:t>
      </w:r>
      <w:r>
        <w:rPr>
          <w:spacing w:val="-4"/>
        </w:rPr>
        <w:t> </w:t>
      </w:r>
      <w:r>
        <w:rPr/>
        <w:t>of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883" w:val="left" w:leader="none"/>
        </w:tabs>
        <w:spacing w:before="70"/>
        <w:ind w:left="120"/>
      </w:pPr>
      <w:r>
        <w:rPr/>
        <w:t>County</w:t>
      </w:r>
      <w:r>
        <w:rPr>
          <w:spacing w:val="-4"/>
        </w:rPr>
        <w:t> </w:t>
      </w:r>
      <w:r>
        <w:rPr/>
        <w:t>of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0"/>
        <w:ind w:left="120"/>
      </w:pPr>
      <w:r>
        <w:rPr/>
        <w:t>I hereby certify that, on this day before me, (check one)</w:t>
      </w:r>
    </w:p>
    <w:p>
      <w:pPr>
        <w:pStyle w:val="BodyText"/>
        <w:tabs>
          <w:tab w:pos="6616" w:val="left" w:leader="none"/>
        </w:tabs>
        <w:spacing w:before="70"/>
        <w:ind w:left="1202"/>
      </w:pPr>
      <w:r>
        <w:rPr/>
        <w:pict>
          <v:group style="position:absolute;margin-left:76.559998pt;margin-top:4.239997pt;width:10pt;height:21.5pt;mso-position-horizontal-relative:page;mso-position-vertical-relative:paragraph;z-index:251662336" coordorigin="1531,85" coordsize="200,430">
            <v:rect style="position:absolute;left:1538;top:92;width:185;height:185" filled="false" stroked="true" strokeweight=".72pt" strokecolor="#000000">
              <v:stroke dashstyle="solid"/>
            </v:rect>
            <v:rect style="position:absolute;left:1538;top:322;width:185;height:185" filled="false" stroked="true" strokeweight=".72pt" strokecolor="#000000">
              <v:stroke dashstyle="solid"/>
            </v:rect>
            <w10:wrap type="none"/>
          </v:group>
        </w:pict>
      </w:r>
      <w:r>
        <w:rPr/>
        <w:t>the tax</w:t>
      </w:r>
      <w:r>
        <w:rPr>
          <w:spacing w:val="-3"/>
        </w:rPr>
        <w:t> </w:t>
      </w:r>
      <w:r>
        <w:rPr/>
        <w:t>collector</w:t>
      </w:r>
      <w:r>
        <w:rPr>
          <w:spacing w:val="-1"/>
        </w:rPr>
        <w:t> </w:t>
      </w:r>
      <w:r>
        <w:rPr/>
        <w:t>of</w:t>
      </w:r>
      <w:r>
        <w:rPr>
          <w:u w:val="single"/>
        </w:rPr>
        <w:t> </w:t>
        <w:tab/>
        <w:t>,</w:t>
      </w:r>
      <w:r>
        <w:rPr>
          <w:spacing w:val="-1"/>
        </w:rPr>
        <w:t> </w:t>
      </w:r>
      <w:r>
        <w:rPr/>
        <w:t>OR</w:t>
      </w:r>
    </w:p>
    <w:p>
      <w:pPr>
        <w:pStyle w:val="BodyText"/>
        <w:spacing w:before="1"/>
        <w:ind w:left="1202"/>
      </w:pPr>
      <w:r>
        <w:rPr/>
        <w:t>an officer duly authorized in the State and County aforesaid to take acknowledgements,</w:t>
      </w:r>
    </w:p>
    <w:p>
      <w:pPr>
        <w:pStyle w:val="BodyText"/>
        <w:tabs>
          <w:tab w:pos="6503" w:val="left" w:leader="none"/>
          <w:tab w:pos="9810" w:val="left" w:leader="none"/>
          <w:tab w:pos="10586" w:val="left" w:leader="none"/>
        </w:tabs>
        <w:spacing w:line="276" w:lineRule="auto" w:before="34"/>
        <w:ind w:left="120" w:right="98"/>
      </w:pPr>
      <w:r>
        <w:rPr/>
        <w:pict>
          <v:line style="position:absolute;mso-position-horizontal-relative:page;mso-position-vertical-relative:paragraph;z-index:-251770880" from="46.560001pt,25.719995pt" to="355.201001pt,25.719995pt" stroked="true" strokeweight=".72pt" strokecolor="#000000">
            <v:stroke dashstyle="solid"/>
            <w10:wrap type="none"/>
          </v:line>
        </w:pict>
      </w:r>
      <w:r>
        <w:rPr/>
        <w:t>that the foregoing instrument was acknowledged and endorsed before</w:t>
      </w:r>
      <w:r>
        <w:rPr>
          <w:spacing w:val="-22"/>
        </w:rPr>
        <w:t> </w:t>
      </w:r>
      <w:r>
        <w:rPr/>
        <w:t>me</w:t>
      </w:r>
      <w:r>
        <w:rPr>
          <w:spacing w:val="-3"/>
        </w:rPr>
        <w:t> </w:t>
      </w:r>
      <w:r>
        <w:rPr/>
        <w:t>this</w:t>
      </w:r>
      <w:r>
        <w:rPr>
          <w:u w:val="single"/>
        </w:rPr>
        <w:t> </w:t>
        <w:tab/>
        <w:t>,</w:t>
        <w:tab/>
      </w:r>
      <w:r>
        <w:rPr>
          <w:spacing w:val="-15"/>
        </w:rPr>
        <w:t>_ </w:t>
      </w:r>
      <w:r>
        <w:rPr/>
        <w:t>by</w:t>
        <w:tab/>
        <w:t>, who is (personally known to be the</w:t>
      </w:r>
      <w:r>
        <w:rPr>
          <w:spacing w:val="-11"/>
        </w:rPr>
        <w:t> </w:t>
      </w:r>
      <w:r>
        <w:rPr/>
        <w:t>person</w:t>
      </w:r>
    </w:p>
    <w:p>
      <w:pPr>
        <w:pStyle w:val="BodyText"/>
        <w:tabs>
          <w:tab w:pos="8954" w:val="left" w:leader="none"/>
        </w:tabs>
        <w:spacing w:before="1"/>
        <w:ind w:left="120"/>
      </w:pPr>
      <w:r>
        <w:rPr/>
        <w:t>described in the foregoing tax certificate) or</w:t>
      </w:r>
      <w:r>
        <w:rPr>
          <w:spacing w:val="-21"/>
        </w:rPr>
        <w:t> </w:t>
      </w:r>
      <w:r>
        <w:rPr/>
        <w:t>(has</w:t>
      </w:r>
      <w:r>
        <w:rPr>
          <w:spacing w:val="-1"/>
        </w:rPr>
        <w:t> </w:t>
      </w:r>
      <w:r>
        <w:rPr/>
        <w:t>produced)</w:t>
      </w:r>
      <w:r>
        <w:rPr>
          <w:u w:val="single"/>
        </w:rPr>
        <w:t> </w:t>
        <w:tab/>
      </w:r>
      <w:r>
        <w:rPr/>
        <w:t>as</w:t>
      </w:r>
      <w:r>
        <w:rPr>
          <w:spacing w:val="-1"/>
        </w:rPr>
        <w:t> </w:t>
      </w:r>
      <w:r>
        <w:rPr/>
        <w:t>identification.</w:t>
      </w:r>
    </w:p>
    <w:p>
      <w:pPr>
        <w:pStyle w:val="BodyText"/>
        <w:spacing w:before="32"/>
        <w:ind w:left="6616"/>
      </w:pPr>
      <w:r>
        <w:rPr/>
        <w:t>Type of ID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287.041809pt;margin-top:12.582848pt;width:226.25pt;height:.1pt;mso-position-horizontal-relative:page;mso-position-vertical-relative:paragraph;z-index:-251656192;mso-wrap-distance-left:0;mso-wrap-distance-right:0" coordorigin="5741,252" coordsize="4525,0" path="m5741,252l10265,252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1" w:lineRule="exact"/>
        <w:ind w:left="6674"/>
      </w:pPr>
      <w:r>
        <w:rPr/>
        <w:t>Tax Collector</w:t>
      </w:r>
    </w:p>
    <w:p>
      <w:pPr>
        <w:pStyle w:val="BodyText"/>
        <w:spacing w:before="9"/>
        <w:rPr>
          <w:sz w:val="11"/>
        </w:rPr>
      </w:pPr>
    </w:p>
    <w:p>
      <w:pPr>
        <w:pStyle w:val="Heading1"/>
        <w:spacing w:before="93"/>
        <w:ind w:left="18"/>
        <w:rPr>
          <w:rFonts w:ascii="Arial"/>
        </w:rPr>
      </w:pPr>
      <w:r>
        <w:rPr>
          <w:rFonts w:ascii="Arial"/>
        </w:rPr>
        <w:t>Or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5"/>
        </w:rPr>
      </w:pPr>
      <w:r>
        <w:rPr/>
        <w:pict>
          <v:shape style="position:absolute;margin-left:287.061707pt;margin-top:11.151415pt;width:226.25pt;height:.1pt;mso-position-horizontal-relative:page;mso-position-vertical-relative:paragraph;z-index:-251655168;mso-wrap-distance-left:0;mso-wrap-distance-right:0" coordorigin="5741,223" coordsize="4525,0" path="m5741,223l10266,223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3" w:lineRule="exact"/>
        <w:ind w:left="5899"/>
      </w:pPr>
      <w:r>
        <w:rPr/>
        <w:t>Notary public signature and seal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34"/>
        <w:ind w:right="946"/>
      </w:pPr>
      <w:r>
        <w:rPr/>
        <w:t>Note: Where acknowledgement is by a notary public, the tax collector's office must be notified of the change of ownership.</w:t>
      </w:r>
    </w:p>
    <w:p>
      <w:pPr>
        <w:spacing w:before="1"/>
        <w:ind w:left="241" w:right="1220" w:firstLine="0"/>
        <w:jc w:val="center"/>
        <w:rPr>
          <w:rFonts w:ascii="Arial Narrow"/>
          <w:b/>
          <w:sz w:val="20"/>
        </w:rPr>
      </w:pPr>
      <w:r>
        <w:rPr>
          <w:rFonts w:ascii="Arial Narrow"/>
          <w:b/>
          <w:sz w:val="20"/>
        </w:rPr>
        <w:t>$2.25 transfer fee per certificate due at time of transfer.</w:t>
      </w:r>
    </w:p>
    <w:p>
      <w:pPr>
        <w:pStyle w:val="BodyText"/>
        <w:spacing w:before="9"/>
        <w:rPr>
          <w:rFonts w:ascii="Arial Narrow"/>
          <w:b/>
          <w:sz w:val="16"/>
        </w:rPr>
      </w:pPr>
    </w:p>
    <w:p>
      <w:pPr>
        <w:spacing w:before="96"/>
        <w:ind w:left="0" w:right="188" w:firstLine="0"/>
        <w:jc w:val="right"/>
        <w:rPr>
          <w:sz w:val="16"/>
        </w:rPr>
      </w:pPr>
      <w:r>
        <w:rPr>
          <w:sz w:val="16"/>
        </w:rPr>
        <w:t>NCTC Rev. 09/2015</w:t>
      </w:r>
    </w:p>
    <w:sectPr>
      <w:type w:val="continuous"/>
      <w:pgSz w:w="12240" w:h="15840"/>
      <w:pgMar w:top="280" w:bottom="280" w:left="6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"/>
      <w:ind w:right="1220"/>
      <w:jc w:val="center"/>
      <w:outlineLvl w:val="1"/>
    </w:pPr>
    <w:rPr>
      <w:rFonts w:ascii="Arial Narrow" w:hAnsi="Arial Narrow" w:eastAsia="Arial Narrow" w:cs="Arial Narrow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O'Connor</dc:creator>
  <dc:title>TAX SALE CERTIFICATE NO. ___</dc:title>
  <dcterms:created xsi:type="dcterms:W3CDTF">2020-05-29T14:53:09Z</dcterms:created>
  <dcterms:modified xsi:type="dcterms:W3CDTF">2020-05-29T14:53:09Z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2020-05-29T00:00:00Z</vt:filetime>
  </property>
</Properties>
</file>